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4A" w:rsidRDefault="00E7604A" w:rsidP="00E7604A">
      <w:pP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Persuasive Speech on Gun Ban</w:t>
      </w:r>
    </w:p>
    <w:p w:rsidR="00E7604A" w:rsidRPr="00DB7B73" w:rsidRDefault="00E7604A" w:rsidP="00E7604A"/>
    <w:p w:rsidR="00E7604A" w:rsidRDefault="00E7604A" w:rsidP="00E7604A">
      <w:r w:rsidRPr="00DB7B73">
        <w:rPr>
          <w:b/>
        </w:rPr>
        <w:t>Topic:</w:t>
      </w:r>
      <w:r w:rsidRPr="00DB7B73">
        <w:t>  Please Help Keep the World Safe</w:t>
      </w:r>
      <w:r w:rsidRPr="00DB7B73">
        <w:br/>
      </w:r>
      <w:r w:rsidRPr="00DB7B73">
        <w:rPr>
          <w:b/>
        </w:rPr>
        <w:t>Speech Purpose:</w:t>
      </w:r>
      <w:r w:rsidRPr="00DB7B73">
        <w:t xml:space="preserve"> I want to actuate you to support banning guns </w:t>
      </w:r>
      <w:r w:rsidRPr="00DB7B73">
        <w:br/>
      </w:r>
      <w:r w:rsidRPr="00DB7B73">
        <w:rPr>
          <w:b/>
        </w:rPr>
        <w:t>Thesis statement:</w:t>
      </w:r>
      <w:r w:rsidRPr="00DB7B73">
        <w:t xml:space="preserve"> We should oppose gun ownership because guns are a weapon of violence</w:t>
      </w:r>
      <w:r>
        <w:t>,</w:t>
      </w:r>
      <w:r w:rsidRPr="00DB7B73">
        <w:t xml:space="preserve"> and they increase the number of children who die each year</w:t>
      </w:r>
      <w:r>
        <w:t>,</w:t>
      </w:r>
      <w:r w:rsidRPr="00DB7B73">
        <w:t xml:space="preserve"> which in turn makes people blind to the fact they are killing their own children.</w:t>
      </w:r>
    </w:p>
    <w:p w:rsidR="00E7604A" w:rsidRPr="00DB7B73" w:rsidRDefault="00E7604A" w:rsidP="00E7604A">
      <w:pPr>
        <w:rPr>
          <w:sz w:val="30"/>
          <w:szCs w:val="30"/>
        </w:rPr>
      </w:pPr>
      <w:r w:rsidRPr="00DB7B73">
        <w:rPr>
          <w:b/>
          <w:sz w:val="30"/>
          <w:szCs w:val="30"/>
        </w:rPr>
        <w:t>Introduction:</w:t>
      </w:r>
      <w:r w:rsidRPr="00DB7B73">
        <w:rPr>
          <w:sz w:val="30"/>
          <w:szCs w:val="30"/>
        </w:rPr>
        <w:t xml:space="preserve"> </w:t>
      </w:r>
    </w:p>
    <w:p w:rsidR="00E7604A" w:rsidRDefault="00E7604A" w:rsidP="00E7604A">
      <w:r w:rsidRPr="00DB7B73">
        <w:rPr>
          <w:b/>
        </w:rPr>
        <w:t>Question:</w:t>
      </w:r>
      <w:r w:rsidRPr="00DB7B73">
        <w:t xml:space="preserve"> How many of you think guns are necessary to protect yourself? </w:t>
      </w:r>
      <w:r>
        <w:t>Please raise your hands. OK, w</w:t>
      </w:r>
      <w:r w:rsidRPr="00DB7B73">
        <w:t xml:space="preserve">ould you feel the same way if you knew how often </w:t>
      </w:r>
      <w:proofErr w:type="gramStart"/>
      <w:r w:rsidRPr="00DB7B73">
        <w:t>guns</w:t>
      </w:r>
      <w:proofErr w:type="gramEnd"/>
      <w:r w:rsidRPr="00DB7B73">
        <w:t xml:space="preserve"> kill children? I don't think so! Magazines usually tell people how </w:t>
      </w:r>
      <w:r>
        <w:t>beautiful and powerful guns are</w:t>
      </w:r>
      <w:r w:rsidRPr="00DB7B73">
        <w:t xml:space="preserve"> and never mention how many children get hurt by guns every</w:t>
      </w:r>
      <w:r>
        <w:t xml:space="preserve"> </w:t>
      </w:r>
      <w:r w:rsidRPr="00DB7B73">
        <w:t>day. But I am here to ask all of you to oppose gun ownership because the fact is that guns are a weapon of violence, they take more lives away every year, and they make people blind to the fact they are killing their own children.</w:t>
      </w:r>
    </w:p>
    <w:p w:rsidR="00E7604A" w:rsidRPr="00DB7B73" w:rsidRDefault="00E7604A" w:rsidP="00E7604A">
      <w:pPr>
        <w:rPr>
          <w:b/>
          <w:sz w:val="30"/>
          <w:szCs w:val="30"/>
        </w:rPr>
      </w:pPr>
      <w:r w:rsidRPr="00DB7B73">
        <w:rPr>
          <w:b/>
          <w:sz w:val="30"/>
          <w:szCs w:val="30"/>
        </w:rPr>
        <w:t>Body:</w:t>
      </w:r>
    </w:p>
    <w:p w:rsidR="00317154" w:rsidRDefault="00E7604A" w:rsidP="00E7604A">
      <w:pPr>
        <w:pStyle w:val="ListParagraph"/>
        <w:numPr>
          <w:ilvl w:val="0"/>
          <w:numId w:val="3"/>
        </w:numPr>
      </w:pPr>
      <w:r w:rsidRPr="00DB7B73">
        <w:rPr>
          <w:b/>
        </w:rPr>
        <w:t xml:space="preserve">Reason one: </w:t>
      </w:r>
      <w:r w:rsidRPr="00DB7B73">
        <w:t>Having guns around the house creates the opportunity for lethal violence.</w:t>
      </w:r>
      <w:r w:rsidR="00317154">
        <w:br/>
      </w:r>
    </w:p>
    <w:p w:rsidR="00317154" w:rsidRDefault="00E7604A" w:rsidP="00317154">
      <w:pPr>
        <w:pStyle w:val="ListParagraph"/>
        <w:numPr>
          <w:ilvl w:val="1"/>
          <w:numId w:val="3"/>
        </w:numPr>
      </w:pPr>
      <w:r w:rsidRPr="00E7604A">
        <w:t>People with guns who have unstable feelings or tempers can lead to violent consequences</w:t>
      </w:r>
      <w:r>
        <w:t xml:space="preserve"> ver</w:t>
      </w:r>
      <w:r w:rsidR="00317154">
        <w:t>y easily.</w:t>
      </w:r>
      <w:r w:rsidR="00317154">
        <w:br/>
      </w:r>
    </w:p>
    <w:p w:rsidR="00317154" w:rsidRDefault="00E7604A" w:rsidP="00317154">
      <w:pPr>
        <w:pStyle w:val="ListParagraph"/>
        <w:numPr>
          <w:ilvl w:val="3"/>
          <w:numId w:val="3"/>
        </w:numPr>
      </w:pPr>
      <w:r w:rsidRPr="00E7604A">
        <w:t>My experience in a Chinese restaurant. (Explain)</w:t>
      </w:r>
    </w:p>
    <w:p w:rsidR="00E7604A" w:rsidRDefault="00E7604A" w:rsidP="00317154">
      <w:pPr>
        <w:pStyle w:val="ListParagraph"/>
        <w:numPr>
          <w:ilvl w:val="3"/>
          <w:numId w:val="3"/>
        </w:numPr>
      </w:pPr>
      <w:r w:rsidRPr="00E7604A">
        <w:t>A friend of my father shot his wife because of a simple argument.</w:t>
      </w:r>
      <w:r>
        <w:br/>
      </w:r>
    </w:p>
    <w:p w:rsidR="00317154" w:rsidRDefault="00E7604A" w:rsidP="00317154">
      <w:pPr>
        <w:pStyle w:val="ListParagraph"/>
        <w:numPr>
          <w:ilvl w:val="0"/>
          <w:numId w:val="3"/>
        </w:numPr>
      </w:pPr>
      <w:r w:rsidRPr="00E7604A">
        <w:rPr>
          <w:b/>
        </w:rPr>
        <w:t>Reason two:</w:t>
      </w:r>
      <w:r w:rsidRPr="00E7604A">
        <w:t xml:space="preserve"> Guns pose such a significant risk to children.</w:t>
      </w:r>
      <w:r w:rsidR="00317154">
        <w:br/>
      </w:r>
    </w:p>
    <w:p w:rsidR="00317154" w:rsidRDefault="00E7604A" w:rsidP="00317154">
      <w:pPr>
        <w:pStyle w:val="ListParagraph"/>
        <w:numPr>
          <w:ilvl w:val="1"/>
          <w:numId w:val="3"/>
        </w:numPr>
      </w:pPr>
      <w:r w:rsidRPr="00E7604A">
        <w:t xml:space="preserve">Thousands of children </w:t>
      </w:r>
      <w:r w:rsidR="00164940">
        <w:t xml:space="preserve">are </w:t>
      </w:r>
      <w:r w:rsidRPr="00E7604A">
        <w:t>dying by the gunfire each year.</w:t>
      </w:r>
      <w:r>
        <w:br/>
      </w:r>
    </w:p>
    <w:p w:rsidR="00E7604A" w:rsidRPr="00317154" w:rsidRDefault="00E7604A" w:rsidP="00317154">
      <w:pPr>
        <w:pStyle w:val="ListParagraph"/>
        <w:numPr>
          <w:ilvl w:val="3"/>
          <w:numId w:val="3"/>
        </w:numPr>
      </w:pPr>
      <w:r w:rsidRPr="00E7604A">
        <w:t xml:space="preserve">Statistic: Eight children every day; and more than 50 </w:t>
      </w:r>
      <w:r>
        <w:t xml:space="preserve">children every week were killed </w:t>
      </w:r>
      <w:r w:rsidRPr="00E7604A">
        <w:t>by the gunfire. And every year, at least 4 to 5 times as many kids and teens suffer from non-fatal firearm injuries.</w:t>
      </w:r>
      <w:r w:rsidR="00317154">
        <w:br/>
      </w:r>
      <w:r w:rsidR="00317154" w:rsidRPr="00317154">
        <w:rPr>
          <w:i/>
        </w:rPr>
        <w:t>(Children's Defense Fund and National Center for Health Statistics)</w:t>
      </w:r>
    </w:p>
    <w:p w:rsidR="00317154" w:rsidRDefault="00317154" w:rsidP="00317154">
      <w:pPr>
        <w:pStyle w:val="ListParagraph"/>
        <w:numPr>
          <w:ilvl w:val="3"/>
          <w:numId w:val="3"/>
        </w:numPr>
      </w:pPr>
      <w:r w:rsidRPr="00317154">
        <w:t>Do we really need guns in our society?</w:t>
      </w:r>
      <w:r>
        <w:br/>
      </w:r>
    </w:p>
    <w:p w:rsidR="00317154" w:rsidRDefault="00317154" w:rsidP="00317154">
      <w:pPr>
        <w:pStyle w:val="ListParagraph"/>
        <w:numPr>
          <w:ilvl w:val="1"/>
          <w:numId w:val="3"/>
        </w:numPr>
      </w:pPr>
      <w:r w:rsidRPr="00317154">
        <w:t>The rate of firearm deaths of children 0-14 years old is nearly twelve times higher in the U.S. than in 25 other developed nations combined.</w:t>
      </w:r>
      <w:r>
        <w:br/>
      </w:r>
    </w:p>
    <w:p w:rsidR="00317154" w:rsidRPr="00442DBE" w:rsidRDefault="00317154" w:rsidP="00317154">
      <w:pPr>
        <w:pStyle w:val="ListParagraph"/>
        <w:numPr>
          <w:ilvl w:val="3"/>
          <w:numId w:val="3"/>
        </w:numPr>
      </w:pPr>
      <w:r w:rsidRPr="00317154">
        <w:t>Statistic: In one year, firearms killed no children in Japan, 19 in Great Britain, 57 in Germany</w:t>
      </w:r>
      <w:r w:rsidR="00442DBE">
        <w:t>, 109 in France, 153 in Canada,</w:t>
      </w:r>
      <w:r w:rsidRPr="00317154">
        <w:t xml:space="preserve"> and 5,285 in the United States. </w:t>
      </w:r>
      <w:r w:rsidRPr="00442DBE">
        <w:rPr>
          <w:i/>
        </w:rPr>
        <w:t>(National Center for Health Statistics, 1997)</w:t>
      </w:r>
    </w:p>
    <w:p w:rsidR="00442DBE" w:rsidRDefault="00442DBE" w:rsidP="00442DBE">
      <w:pPr>
        <w:pStyle w:val="ListParagraph"/>
        <w:numPr>
          <w:ilvl w:val="3"/>
          <w:numId w:val="3"/>
        </w:numPr>
      </w:pPr>
      <w:r w:rsidRPr="00442DBE">
        <w:t>According to a study led by Matthew Miller found that in states where more guns are available, children are more likely to be victims of firearm- related deaths.</w:t>
      </w:r>
      <w:r w:rsidR="00164940">
        <w:br/>
      </w:r>
    </w:p>
    <w:p w:rsidR="00317154" w:rsidRPr="00164940" w:rsidRDefault="00164940" w:rsidP="00317154">
      <w:pPr>
        <w:pStyle w:val="ListParagraph"/>
        <w:numPr>
          <w:ilvl w:val="4"/>
          <w:numId w:val="3"/>
        </w:numPr>
      </w:pPr>
      <w:r w:rsidRPr="00164940">
        <w:t xml:space="preserve">Children aged 5 to 14 living in one of the five high-gun states were twice as likely to commit suicide or to be murdered, three times as </w:t>
      </w:r>
      <w:r w:rsidRPr="00164940">
        <w:lastRenderedPageBreak/>
        <w:t>likely to die from firearm homicide, seven times as likely to die from firearm suicide, and 16 times as likely to die from a firearm-related accident. The study suggests the higher death rates are largely related to gun availability and are not due to difference in levels of</w:t>
      </w:r>
      <w:r>
        <w:t xml:space="preserve"> poverty, education, or </w:t>
      </w:r>
      <w:r w:rsidRPr="00164940">
        <w:t xml:space="preserve">urbanization in these states. </w:t>
      </w:r>
      <w:r w:rsidRPr="00164940">
        <w:rPr>
          <w:i/>
        </w:rPr>
        <w:t>(Humphries as cited in Miller study, p. 1)</w:t>
      </w:r>
    </w:p>
    <w:p w:rsidR="00164940" w:rsidRDefault="00164940" w:rsidP="00164940">
      <w:pPr>
        <w:pStyle w:val="ListParagraph"/>
        <w:numPr>
          <w:ilvl w:val="4"/>
          <w:numId w:val="3"/>
        </w:numPr>
      </w:pPr>
      <w:r w:rsidRPr="00164940">
        <w:t>People kill people with the use of guns</w:t>
      </w:r>
      <w:r>
        <w:t>.</w:t>
      </w:r>
      <w:r>
        <w:br/>
      </w:r>
    </w:p>
    <w:p w:rsidR="00164940" w:rsidRDefault="00164940" w:rsidP="00164940">
      <w:pPr>
        <w:pStyle w:val="ListParagraph"/>
        <w:numPr>
          <w:ilvl w:val="0"/>
          <w:numId w:val="3"/>
        </w:numPr>
      </w:pPr>
      <w:r w:rsidRPr="00164940">
        <w:rPr>
          <w:b/>
        </w:rPr>
        <w:t>Reason three:</w:t>
      </w:r>
      <w:r w:rsidRPr="00164940">
        <w:t xml:space="preserve"> Guns create more family tragedies.</w:t>
      </w:r>
      <w:r>
        <w:br/>
      </w:r>
    </w:p>
    <w:p w:rsidR="00164940" w:rsidRDefault="00164940" w:rsidP="00164940">
      <w:pPr>
        <w:pStyle w:val="ListParagraph"/>
        <w:numPr>
          <w:ilvl w:val="1"/>
          <w:numId w:val="3"/>
        </w:numPr>
      </w:pPr>
      <w:r w:rsidRPr="00164940">
        <w:t>Life can be taken very easily by improper use of firearms</w:t>
      </w:r>
      <w:r>
        <w:br/>
      </w:r>
    </w:p>
    <w:p w:rsidR="00164940" w:rsidRPr="00164940" w:rsidRDefault="00164940" w:rsidP="00164940">
      <w:pPr>
        <w:pStyle w:val="ListParagraph"/>
        <w:numPr>
          <w:ilvl w:val="3"/>
          <w:numId w:val="3"/>
        </w:numPr>
      </w:pPr>
      <w:r w:rsidRPr="00164940">
        <w:rPr>
          <w:b/>
        </w:rPr>
        <w:t>Quote:</w:t>
      </w:r>
      <w:r w:rsidRPr="00164940">
        <w:t xml:space="preserve"> "Kalie was my baby sister, she loved pink. We were playing with her dolls. I found a gun in the drawer.  It went off. I made Kalie go away. I hate me." </w:t>
      </w:r>
      <w:r w:rsidRPr="00164940">
        <w:rPr>
          <w:i/>
        </w:rPr>
        <w:t>(</w:t>
      </w:r>
      <w:proofErr w:type="spellStart"/>
      <w:r w:rsidRPr="00164940">
        <w:rPr>
          <w:i/>
        </w:rPr>
        <w:t>Atwan</w:t>
      </w:r>
      <w:proofErr w:type="spellEnd"/>
      <w:r w:rsidRPr="00164940">
        <w:rPr>
          <w:i/>
        </w:rPr>
        <w:t>, America Now, 2003. Page 260)</w:t>
      </w:r>
      <w:r>
        <w:rPr>
          <w:i/>
        </w:rPr>
        <w:br/>
      </w:r>
    </w:p>
    <w:p w:rsidR="00164940" w:rsidRDefault="00164940" w:rsidP="00164940">
      <w:pPr>
        <w:pStyle w:val="ListParagraph"/>
        <w:numPr>
          <w:ilvl w:val="1"/>
          <w:numId w:val="3"/>
        </w:numPr>
      </w:pPr>
      <w:r w:rsidRPr="00164940">
        <w:t xml:space="preserve">People might think that they can keep their weapons properly, but if there are no guns at all, there would </w:t>
      </w:r>
      <w:r>
        <w:t>be no chance of any gun-related</w:t>
      </w:r>
      <w:r w:rsidRPr="00164940">
        <w:t xml:space="preserve"> accidents.  </w:t>
      </w:r>
      <w:r>
        <w:br/>
      </w:r>
    </w:p>
    <w:p w:rsidR="00164940" w:rsidRDefault="00164940" w:rsidP="00164940">
      <w:pPr>
        <w:pStyle w:val="ListParagraph"/>
        <w:numPr>
          <w:ilvl w:val="1"/>
          <w:numId w:val="3"/>
        </w:numPr>
      </w:pPr>
      <w:r w:rsidRPr="00164940">
        <w:t>Just think of Columbine High School and the senseless shootings there and all the families impacted by that tragedy</w:t>
      </w:r>
      <w:r>
        <w:t>.</w:t>
      </w:r>
    </w:p>
    <w:p w:rsidR="00164940" w:rsidRDefault="00164940" w:rsidP="00164940"/>
    <w:p w:rsidR="00164940" w:rsidRPr="00164940" w:rsidRDefault="00164940" w:rsidP="00164940">
      <w:pPr>
        <w:rPr>
          <w:b/>
          <w:sz w:val="30"/>
          <w:szCs w:val="30"/>
        </w:rPr>
      </w:pPr>
      <w:r w:rsidRPr="00164940">
        <w:rPr>
          <w:b/>
          <w:sz w:val="30"/>
          <w:szCs w:val="30"/>
        </w:rPr>
        <w:t xml:space="preserve">Conclusion: </w:t>
      </w:r>
    </w:p>
    <w:p w:rsidR="00164940" w:rsidRDefault="00164940" w:rsidP="00164940">
      <w:r w:rsidRPr="00164940">
        <w:t>Bullets cannot be taken back, and the profit of firearm businesses cannot buy the lives that have been taken by firearms; therefore, we need to oppose gun ownership. I challenge you, the audience, to oppose gun ownership and save a life!</w:t>
      </w:r>
    </w:p>
    <w:p w:rsidR="00164940" w:rsidRDefault="00164940" w:rsidP="00164940"/>
    <w:p w:rsidR="00164940" w:rsidRPr="00164940" w:rsidRDefault="00164940" w:rsidP="00164940">
      <w:pPr>
        <w:rPr>
          <w:b/>
          <w:sz w:val="30"/>
          <w:szCs w:val="30"/>
        </w:rPr>
      </w:pPr>
      <w:r w:rsidRPr="00164940">
        <w:rPr>
          <w:b/>
          <w:sz w:val="30"/>
          <w:szCs w:val="30"/>
        </w:rPr>
        <w:t>References/Work Cited List:</w:t>
      </w:r>
    </w:p>
    <w:p w:rsidR="00164940" w:rsidRDefault="00164940" w:rsidP="00164940">
      <w:r>
        <w:t xml:space="preserve">American Now 5th edition by Robert </w:t>
      </w:r>
      <w:proofErr w:type="spellStart"/>
      <w:r>
        <w:t>Atwan</w:t>
      </w:r>
      <w:proofErr w:type="spellEnd"/>
      <w:r>
        <w:t>, B</w:t>
      </w:r>
      <w:r>
        <w:t>edford/</w:t>
      </w:r>
      <w:proofErr w:type="spellStart"/>
      <w:r>
        <w:t>st</w:t>
      </w:r>
      <w:proofErr w:type="spellEnd"/>
      <w:r>
        <w:t xml:space="preserve"> Martins, January 2003</w:t>
      </w:r>
    </w:p>
    <w:p w:rsidR="00164940" w:rsidRDefault="00164940" w:rsidP="00164940">
      <w:r>
        <w:t>Embassies and foreign reporting agencies, Centers for Disease Control and Prevention, National Center for Health Statistics, unpublished data from the</w:t>
      </w:r>
      <w:r>
        <w:t xml:space="preserve"> Vital Statistics System, 1997.</w:t>
      </w:r>
    </w:p>
    <w:p w:rsidR="00164940" w:rsidRDefault="00164940" w:rsidP="00164940">
      <w:r>
        <w:t>Humphries, Courtney. "Childhood Firearm Deaths Tied to Gun Availability". Focus: Harvard Medical School, March 8, 2002.</w:t>
      </w:r>
    </w:p>
    <w:p w:rsidR="00164940" w:rsidRPr="00164940" w:rsidRDefault="00164940" w:rsidP="00164940">
      <w:r>
        <w:t>http://focus.hms.harvard.edu/2002/March8_2002/inju</w:t>
      </w:r>
      <w:bookmarkStart w:id="0" w:name="_GoBack"/>
      <w:bookmarkEnd w:id="0"/>
      <w:r>
        <w:t>ry_control.html.</w:t>
      </w:r>
    </w:p>
    <w:sectPr w:rsidR="00164940" w:rsidRPr="0016494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5ABE"/>
    <w:multiLevelType w:val="hybridMultilevel"/>
    <w:tmpl w:val="85F0D2AA"/>
    <w:lvl w:ilvl="0" w:tplc="B12C85A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FEA293D"/>
    <w:multiLevelType w:val="hybridMultilevel"/>
    <w:tmpl w:val="85F0D2AA"/>
    <w:lvl w:ilvl="0" w:tplc="B12C85A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56E5EC9"/>
    <w:multiLevelType w:val="hybridMultilevel"/>
    <w:tmpl w:val="FBD48C62"/>
    <w:lvl w:ilvl="0" w:tplc="8A74F76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48D54766"/>
    <w:multiLevelType w:val="multilevel"/>
    <w:tmpl w:val="B0786A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11F05"/>
    <w:multiLevelType w:val="hybridMultilevel"/>
    <w:tmpl w:val="B88EC3EE"/>
    <w:lvl w:ilvl="0" w:tplc="EC728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NDA0NzIxNzeyNDZQ0lEKTi0uzszPAykwrAUAa6vK8iwAAAA="/>
  </w:docVars>
  <w:rsids>
    <w:rsidRoot w:val="00037FD8"/>
    <w:rsid w:val="00037FD8"/>
    <w:rsid w:val="00164940"/>
    <w:rsid w:val="00317154"/>
    <w:rsid w:val="00442DBE"/>
    <w:rsid w:val="00E44620"/>
    <w:rsid w:val="00E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875F"/>
  <w15:chartTrackingRefBased/>
  <w15:docId w15:val="{E5A7691D-94BF-4E82-B729-F9908401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0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2019-06-06T10:22:00Z</dcterms:created>
  <dcterms:modified xsi:type="dcterms:W3CDTF">2019-06-06T10:51:00Z</dcterms:modified>
</cp:coreProperties>
</file>